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09BEA" w14:textId="77777777" w:rsidR="009A1D3B" w:rsidRPr="009A1D3B" w:rsidRDefault="009A1D3B" w:rsidP="009A1D3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1D3B">
        <w:rPr>
          <w:rFonts w:ascii="Times New Roman" w:eastAsia="Calibri" w:hAnsi="Times New Roman" w:cs="Times New Roman"/>
          <w:b/>
          <w:sz w:val="28"/>
          <w:szCs w:val="28"/>
        </w:rPr>
        <w:t>Банк России – один из основных финансовых институтов государства</w:t>
      </w:r>
    </w:p>
    <w:p w14:paraId="0AEA3C53" w14:textId="77777777" w:rsidR="00CB7F14" w:rsidRDefault="00AA4EB4" w:rsidP="00AA4E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Практико-ориентированные задания</w:t>
      </w:r>
    </w:p>
    <w:p w14:paraId="5718E73C" w14:textId="77777777" w:rsidR="00755263" w:rsidRPr="00BB14B3" w:rsidRDefault="00755263" w:rsidP="007552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755263" w14:paraId="3A5E5EAF" w14:textId="77777777" w:rsidTr="005E4902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16BD3A4" w14:textId="77777777" w:rsidR="00755263" w:rsidRDefault="00755263" w:rsidP="005E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A6689D" wp14:editId="02082F79">
                  <wp:extent cx="1438275" cy="1438275"/>
                  <wp:effectExtent l="0" t="0" r="9525" b="9525"/>
                  <wp:docPr id="12" name="Рисунок 12" descr="C:\Users\karpinchiksg.GMC\Desktop\6e7db5bf88b3470a3a2edd1599e41b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rpinchiksg.GMC\Desktop\6e7db5bf88b3470a3a2edd1599e41b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50A33B87" w14:textId="77777777" w:rsidR="00755263" w:rsidRDefault="00755263" w:rsidP="00DA3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</w:t>
            </w:r>
            <w:r w:rsidRPr="009A05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A057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Дума приняла закон </w:t>
            </w:r>
            <w:r w:rsidR="008047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A057E">
              <w:rPr>
                <w:rFonts w:ascii="Times New Roman" w:hAnsi="Times New Roman" w:cs="Times New Roman"/>
                <w:sz w:val="28"/>
                <w:szCs w:val="28"/>
              </w:rPr>
              <w:t>о защите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неквалифицированных инвесторов (</w:t>
            </w:r>
            <w:r w:rsidRPr="00831755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закон от 11.06.2021 № 192-ФЗ </w:t>
            </w:r>
            <w:r w:rsidR="008047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175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отдельные законодате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льные акты Российской Федерации»)</w:t>
            </w:r>
            <w:r w:rsidR="008047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2F9B1D" w14:textId="77777777" w:rsidR="00755263" w:rsidRDefault="00755263" w:rsidP="00DA3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632D6D" w14:textId="77777777" w:rsidR="00755263" w:rsidRDefault="00755263" w:rsidP="00D13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новыми полномочиями наделил этот закон Банк России</w:t>
      </w:r>
      <w:r w:rsidR="00D1360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1D1">
        <w:rPr>
          <w:rFonts w:ascii="Times New Roman" w:hAnsi="Times New Roman" w:cs="Times New Roman"/>
          <w:sz w:val="28"/>
          <w:szCs w:val="28"/>
        </w:rPr>
        <w:t>Исключите из списка лишнее. У</w:t>
      </w:r>
      <w:r>
        <w:rPr>
          <w:rFonts w:ascii="Times New Roman" w:hAnsi="Times New Roman" w:cs="Times New Roman"/>
          <w:sz w:val="28"/>
          <w:szCs w:val="28"/>
        </w:rPr>
        <w:t xml:space="preserve">становите </w:t>
      </w:r>
      <w:r w:rsidRPr="00D14C77">
        <w:rPr>
          <w:rFonts w:ascii="Times New Roman" w:hAnsi="Times New Roman" w:cs="Times New Roman"/>
          <w:sz w:val="28"/>
          <w:szCs w:val="28"/>
        </w:rPr>
        <w:t>основные категори</w:t>
      </w:r>
      <w:r w:rsidR="00D1360F">
        <w:rPr>
          <w:rFonts w:ascii="Times New Roman" w:hAnsi="Times New Roman" w:cs="Times New Roman"/>
          <w:sz w:val="28"/>
          <w:szCs w:val="28"/>
        </w:rPr>
        <w:t>и</w:t>
      </w:r>
      <w:r w:rsidRPr="00D14C77">
        <w:rPr>
          <w:rFonts w:ascii="Times New Roman" w:hAnsi="Times New Roman" w:cs="Times New Roman"/>
          <w:sz w:val="28"/>
          <w:szCs w:val="28"/>
        </w:rPr>
        <w:t xml:space="preserve"> </w:t>
      </w:r>
      <w:r w:rsidR="00DA0395">
        <w:rPr>
          <w:rFonts w:ascii="Times New Roman" w:hAnsi="Times New Roman" w:cs="Times New Roman"/>
          <w:sz w:val="28"/>
          <w:szCs w:val="28"/>
        </w:rPr>
        <w:t xml:space="preserve">частных </w:t>
      </w:r>
      <w:r w:rsidRPr="00D14C77">
        <w:rPr>
          <w:rFonts w:ascii="Times New Roman" w:hAnsi="Times New Roman" w:cs="Times New Roman"/>
          <w:sz w:val="28"/>
          <w:szCs w:val="28"/>
        </w:rPr>
        <w:t xml:space="preserve">инвесторов </w:t>
      </w:r>
      <w:r w:rsidR="00A141D1">
        <w:rPr>
          <w:rFonts w:ascii="Times New Roman" w:hAnsi="Times New Roman" w:cs="Times New Roman"/>
          <w:sz w:val="28"/>
          <w:szCs w:val="28"/>
        </w:rPr>
        <w:t>(подчеркните в тексте).</w:t>
      </w:r>
    </w:p>
    <w:p w14:paraId="64D27DDF" w14:textId="77777777" w:rsidR="00755263" w:rsidRDefault="00755263" w:rsidP="00D13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9A057E">
        <w:rPr>
          <w:rFonts w:ascii="Times New Roman" w:hAnsi="Times New Roman" w:cs="Times New Roman"/>
          <w:sz w:val="28"/>
          <w:szCs w:val="28"/>
        </w:rPr>
        <w:t xml:space="preserve">граничивать заключение </w:t>
      </w:r>
      <w:r w:rsidR="00CA1722" w:rsidRPr="009A057E">
        <w:rPr>
          <w:rFonts w:ascii="Times New Roman" w:hAnsi="Times New Roman" w:cs="Times New Roman"/>
          <w:sz w:val="28"/>
          <w:szCs w:val="28"/>
        </w:rPr>
        <w:t xml:space="preserve">финансовыми организациями </w:t>
      </w:r>
      <w:r w:rsidRPr="009A057E">
        <w:rPr>
          <w:rFonts w:ascii="Times New Roman" w:hAnsi="Times New Roman" w:cs="Times New Roman"/>
          <w:sz w:val="28"/>
          <w:szCs w:val="28"/>
        </w:rPr>
        <w:t>договоров и сделок с</w:t>
      </w:r>
      <w:r w:rsidR="00CA1722">
        <w:rPr>
          <w:rFonts w:ascii="Times New Roman" w:hAnsi="Times New Roman" w:cs="Times New Roman"/>
          <w:sz w:val="28"/>
          <w:szCs w:val="28"/>
        </w:rPr>
        <w:t> </w:t>
      </w:r>
      <w:r w:rsidRPr="009A057E">
        <w:rPr>
          <w:rFonts w:ascii="Times New Roman" w:hAnsi="Times New Roman" w:cs="Times New Roman"/>
          <w:sz w:val="28"/>
          <w:szCs w:val="28"/>
        </w:rPr>
        <w:t xml:space="preserve">физическими лицами, если по ним неоднократно в течение календарного года предоставлялась неполная или недостоверная информация. </w:t>
      </w:r>
    </w:p>
    <w:p w14:paraId="7A33B497" w14:textId="77777777" w:rsidR="00755263" w:rsidRDefault="00755263" w:rsidP="00D13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Ограничения</w:t>
      </w:r>
      <w:r w:rsidRPr="009A057E">
        <w:rPr>
          <w:rFonts w:ascii="Times New Roman" w:hAnsi="Times New Roman" w:cs="Times New Roman"/>
          <w:sz w:val="28"/>
          <w:szCs w:val="28"/>
        </w:rPr>
        <w:t xml:space="preserve"> распространя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A057E">
        <w:rPr>
          <w:rFonts w:ascii="Times New Roman" w:hAnsi="Times New Roman" w:cs="Times New Roman"/>
          <w:sz w:val="28"/>
          <w:szCs w:val="28"/>
        </w:rPr>
        <w:t xml:space="preserve">тся на случаи, когда совершались сделки, предназначенные только для </w:t>
      </w:r>
      <w:r w:rsidRPr="00A141D1">
        <w:rPr>
          <w:rFonts w:ascii="Times New Roman" w:hAnsi="Times New Roman" w:cs="Times New Roman"/>
          <w:sz w:val="28"/>
          <w:szCs w:val="28"/>
        </w:rPr>
        <w:t>квалифицированных инвесторов</w:t>
      </w:r>
      <w:r w:rsidRPr="009A057E">
        <w:rPr>
          <w:rFonts w:ascii="Times New Roman" w:hAnsi="Times New Roman" w:cs="Times New Roman"/>
          <w:sz w:val="28"/>
          <w:szCs w:val="28"/>
        </w:rPr>
        <w:t>.</w:t>
      </w:r>
    </w:p>
    <w:p w14:paraId="2CA40A3B" w14:textId="77777777" w:rsidR="00755263" w:rsidRDefault="00755263" w:rsidP="00D13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70B24">
        <w:rPr>
          <w:rFonts w:ascii="Times New Roman" w:hAnsi="Times New Roman" w:cs="Times New Roman"/>
          <w:sz w:val="28"/>
          <w:szCs w:val="28"/>
        </w:rPr>
        <w:t>Банк России вправе возложить на финансовую организацию обязанность по возврату приобретенных продуктов.</w:t>
      </w:r>
    </w:p>
    <w:p w14:paraId="2C293933" w14:textId="77777777" w:rsidR="00755263" w:rsidRDefault="00755263" w:rsidP="00D13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Совет директоров Банка России устанавливает</w:t>
      </w:r>
      <w:r w:rsidRPr="00570B24">
        <w:rPr>
          <w:rFonts w:ascii="Times New Roman" w:hAnsi="Times New Roman" w:cs="Times New Roman"/>
          <w:sz w:val="28"/>
          <w:szCs w:val="28"/>
        </w:rPr>
        <w:t xml:space="preserve"> перечень цен, индексов и иных показателей, используемых для расчета стоимости финансового инструмента и (или) доходности по нему либо в целях допуска финансовых инструментов к публичному обращению. </w:t>
      </w:r>
    </w:p>
    <w:p w14:paraId="4484231B" w14:textId="77777777" w:rsidR="00755263" w:rsidRPr="00BB14B3" w:rsidRDefault="00755263" w:rsidP="00D13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70B24">
        <w:rPr>
          <w:rFonts w:ascii="Times New Roman" w:hAnsi="Times New Roman" w:cs="Times New Roman"/>
          <w:sz w:val="28"/>
          <w:szCs w:val="28"/>
        </w:rPr>
        <w:t>Банк России получает полномочия устанавливать требования к объему и содержанию информации, предоставляемой физическому лицу при заключении договора с ним.</w:t>
      </w:r>
    </w:p>
    <w:p w14:paraId="1C43AAE3" w14:textId="77777777" w:rsidR="00755263" w:rsidRPr="00831755" w:rsidRDefault="00755263" w:rsidP="00D13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Банк России разрабатывает м</w:t>
      </w:r>
      <w:r w:rsidRPr="00831755">
        <w:rPr>
          <w:rFonts w:ascii="Times New Roman" w:hAnsi="Times New Roman" w:cs="Times New Roman"/>
          <w:sz w:val="28"/>
          <w:szCs w:val="28"/>
        </w:rPr>
        <w:t xml:space="preserve">етодику тестирования </w:t>
      </w:r>
      <w:r w:rsidRPr="00A141D1">
        <w:rPr>
          <w:rFonts w:ascii="Times New Roman" w:hAnsi="Times New Roman" w:cs="Times New Roman"/>
          <w:sz w:val="28"/>
          <w:szCs w:val="28"/>
        </w:rPr>
        <w:t>неквалифицированных инвесторов</w:t>
      </w:r>
      <w:r w:rsidRPr="00831755">
        <w:rPr>
          <w:rFonts w:ascii="Times New Roman" w:hAnsi="Times New Roman" w:cs="Times New Roman"/>
          <w:b/>
          <w:sz w:val="28"/>
          <w:szCs w:val="28"/>
        </w:rPr>
        <w:t>.</w:t>
      </w:r>
    </w:p>
    <w:p w14:paraId="6AFF8567" w14:textId="77777777" w:rsidR="000F7792" w:rsidRDefault="000F7792" w:rsidP="00D13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ADB06F" w14:textId="77777777" w:rsidR="00755263" w:rsidRDefault="00DA0395" w:rsidP="00D1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95">
        <w:rPr>
          <w:rFonts w:ascii="Times New Roman" w:hAnsi="Times New Roman" w:cs="Times New Roman"/>
          <w:b/>
          <w:sz w:val="28"/>
          <w:szCs w:val="28"/>
        </w:rPr>
        <w:t>Задание</w:t>
      </w:r>
      <w:r w:rsidR="0025670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A03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Используя полученную </w:t>
      </w:r>
      <w:r w:rsidR="00E14465">
        <w:rPr>
          <w:rFonts w:ascii="Times New Roman" w:hAnsi="Times New Roman" w:cs="Times New Roman"/>
          <w:sz w:val="28"/>
          <w:szCs w:val="28"/>
        </w:rPr>
        <w:t xml:space="preserve">на уроке </w:t>
      </w:r>
      <w:r>
        <w:rPr>
          <w:rFonts w:ascii="Times New Roman" w:hAnsi="Times New Roman" w:cs="Times New Roman"/>
          <w:sz w:val="28"/>
          <w:szCs w:val="28"/>
        </w:rPr>
        <w:t>информацию, объясните, почему о</w:t>
      </w:r>
      <w:r w:rsidRPr="00DA0395">
        <w:rPr>
          <w:rFonts w:ascii="Times New Roman" w:hAnsi="Times New Roman" w:cs="Times New Roman"/>
          <w:sz w:val="28"/>
          <w:szCs w:val="28"/>
        </w:rPr>
        <w:t>дним из главных показателей развитости финансового рынка страны является доля частных инвесторов в общем объеме торгов.</w:t>
      </w:r>
      <w:r w:rsidR="00E144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68172" w14:textId="77777777" w:rsidR="00755263" w:rsidRDefault="00AA60B3" w:rsidP="009D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B0B433" w14:textId="77777777" w:rsidR="00424C14" w:rsidRDefault="006D17B8" w:rsidP="00153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8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6FDCB7D" wp14:editId="61745F90">
            <wp:simplePos x="0" y="0"/>
            <wp:positionH relativeFrom="margin">
              <wp:posOffset>0</wp:posOffset>
            </wp:positionH>
            <wp:positionV relativeFrom="margin">
              <wp:posOffset>219075</wp:posOffset>
            </wp:positionV>
            <wp:extent cx="2028825" cy="2028825"/>
            <wp:effectExtent l="0" t="0" r="9525" b="9525"/>
            <wp:wrapSquare wrapText="bothSides"/>
            <wp:docPr id="2" name="Рисунок 2" descr="C:\Users\karpinchiksg.GMC\Desktop\8a8f8ced5113d2c98ec91557856b14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inchiksg.GMC\Desktop\8a8f8ced5113d2c98ec91557856b147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6707" w:rsidRPr="00256707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153897" w:rsidRPr="00256707">
        <w:rPr>
          <w:rFonts w:ascii="Times New Roman" w:hAnsi="Times New Roman" w:cs="Times New Roman"/>
          <w:b/>
          <w:sz w:val="28"/>
          <w:szCs w:val="28"/>
        </w:rPr>
        <w:t>.</w:t>
      </w:r>
    </w:p>
    <w:p w14:paraId="77FDF4CC" w14:textId="77777777" w:rsidR="00153897" w:rsidRDefault="00863855" w:rsidP="00153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53897">
        <w:rPr>
          <w:rFonts w:ascii="Times New Roman" w:hAnsi="Times New Roman" w:cs="Times New Roman"/>
          <w:sz w:val="28"/>
          <w:szCs w:val="28"/>
        </w:rPr>
        <w:t xml:space="preserve"> </w:t>
      </w:r>
      <w:r w:rsidR="00603811">
        <w:rPr>
          <w:rFonts w:ascii="Times New Roman" w:hAnsi="Times New Roman" w:cs="Times New Roman"/>
          <w:sz w:val="28"/>
          <w:szCs w:val="28"/>
        </w:rPr>
        <w:t>Изучите данные социологического</w:t>
      </w:r>
      <w:r w:rsidR="00153897" w:rsidRPr="00B819E6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603811">
        <w:rPr>
          <w:rFonts w:ascii="Times New Roman" w:hAnsi="Times New Roman" w:cs="Times New Roman"/>
          <w:sz w:val="28"/>
          <w:szCs w:val="28"/>
        </w:rPr>
        <w:t>а, который провел</w:t>
      </w:r>
      <w:r w:rsidR="00153897" w:rsidRPr="00B819E6">
        <w:rPr>
          <w:rFonts w:ascii="Times New Roman" w:hAnsi="Times New Roman" w:cs="Times New Roman"/>
          <w:sz w:val="28"/>
          <w:szCs w:val="28"/>
        </w:rPr>
        <w:t xml:space="preserve"> ФОМ </w:t>
      </w:r>
      <w:r w:rsidR="00603811">
        <w:rPr>
          <w:rFonts w:ascii="Times New Roman" w:hAnsi="Times New Roman" w:cs="Times New Roman"/>
          <w:sz w:val="28"/>
          <w:szCs w:val="28"/>
        </w:rPr>
        <w:t xml:space="preserve">(фонд «Общественное мнение») </w:t>
      </w:r>
      <w:r w:rsidR="00153897" w:rsidRPr="00B819E6">
        <w:rPr>
          <w:rFonts w:ascii="Times New Roman" w:hAnsi="Times New Roman" w:cs="Times New Roman"/>
          <w:sz w:val="28"/>
          <w:szCs w:val="28"/>
        </w:rPr>
        <w:t xml:space="preserve">по заказу Банка России </w:t>
      </w:r>
      <w:r w:rsidR="00603811">
        <w:rPr>
          <w:rFonts w:ascii="Times New Roman" w:hAnsi="Times New Roman" w:cs="Times New Roman"/>
          <w:sz w:val="28"/>
          <w:szCs w:val="28"/>
        </w:rPr>
        <w:t>в 2019 году (</w:t>
      </w:r>
      <w:r w:rsidR="00153897" w:rsidRPr="00B819E6">
        <w:rPr>
          <w:rFonts w:ascii="Times New Roman" w:hAnsi="Times New Roman" w:cs="Times New Roman"/>
          <w:sz w:val="28"/>
          <w:szCs w:val="28"/>
        </w:rPr>
        <w:t>журнал «Дружи с финансами</w:t>
      </w:r>
      <w:r w:rsidR="00424C14">
        <w:rPr>
          <w:rFonts w:ascii="Times New Roman" w:hAnsi="Times New Roman" w:cs="Times New Roman"/>
          <w:sz w:val="28"/>
          <w:szCs w:val="28"/>
        </w:rPr>
        <w:t>»,</w:t>
      </w:r>
      <w:r w:rsidR="00153897" w:rsidRPr="00B819E6">
        <w:rPr>
          <w:rFonts w:ascii="Times New Roman" w:hAnsi="Times New Roman" w:cs="Times New Roman"/>
          <w:sz w:val="28"/>
          <w:szCs w:val="28"/>
        </w:rPr>
        <w:t xml:space="preserve"> № 4, 2019)</w:t>
      </w:r>
      <w:r w:rsidR="00603811">
        <w:rPr>
          <w:rFonts w:ascii="Times New Roman" w:hAnsi="Times New Roman" w:cs="Times New Roman"/>
          <w:sz w:val="28"/>
          <w:szCs w:val="28"/>
        </w:rPr>
        <w:t>.</w:t>
      </w:r>
    </w:p>
    <w:p w14:paraId="64A52201" w14:textId="77777777" w:rsidR="00153897" w:rsidRPr="006D17B8" w:rsidRDefault="00517EE2" w:rsidP="00153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на диаг</w:t>
      </w:r>
      <w:r w:rsidR="005200B8">
        <w:rPr>
          <w:rFonts w:ascii="Times New Roman" w:hAnsi="Times New Roman" w:cs="Times New Roman"/>
          <w:sz w:val="28"/>
          <w:szCs w:val="28"/>
        </w:rPr>
        <w:t>раммах данные отражают ситуацию на рынке</w:t>
      </w:r>
      <w:r w:rsidR="005200B8" w:rsidRPr="005200B8">
        <w:rPr>
          <w:rFonts w:ascii="Times New Roman" w:hAnsi="Times New Roman" w:cs="Times New Roman"/>
          <w:sz w:val="28"/>
          <w:szCs w:val="28"/>
        </w:rPr>
        <w:t xml:space="preserve"> </w:t>
      </w:r>
      <w:r w:rsidR="005200B8">
        <w:rPr>
          <w:rFonts w:ascii="Times New Roman" w:hAnsi="Times New Roman" w:cs="Times New Roman"/>
          <w:sz w:val="28"/>
          <w:szCs w:val="28"/>
        </w:rPr>
        <w:t xml:space="preserve">потребительского кредитования </w:t>
      </w:r>
      <w:r w:rsidR="005200B8" w:rsidRPr="00424C14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8A1ABE" w:rsidRPr="00424C14">
        <w:rPr>
          <w:rFonts w:ascii="Times New Roman" w:hAnsi="Times New Roman" w:cs="Times New Roman"/>
          <w:spacing w:val="-4"/>
          <w:sz w:val="28"/>
          <w:szCs w:val="28"/>
        </w:rPr>
        <w:t xml:space="preserve">начале и </w:t>
      </w:r>
      <w:r w:rsidR="005200B8" w:rsidRPr="00424C14">
        <w:rPr>
          <w:rFonts w:ascii="Times New Roman" w:hAnsi="Times New Roman" w:cs="Times New Roman"/>
          <w:spacing w:val="-4"/>
          <w:sz w:val="28"/>
          <w:szCs w:val="28"/>
        </w:rPr>
        <w:t>середине 2019 года</w:t>
      </w:r>
      <w:r w:rsidR="008A1ABE" w:rsidRPr="00424C14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8A1ABE" w:rsidRPr="00424C14">
        <w:rPr>
          <w:rFonts w:ascii="Times New Roman" w:hAnsi="Times New Roman" w:cs="Times New Roman"/>
          <w:b/>
          <w:spacing w:val="-4"/>
          <w:sz w:val="28"/>
          <w:szCs w:val="28"/>
        </w:rPr>
        <w:t>Проанализируйте их.</w:t>
      </w:r>
    </w:p>
    <w:p w14:paraId="2DCB2951" w14:textId="77777777" w:rsidR="00603811" w:rsidRPr="00424C14" w:rsidRDefault="00DA3F01" w:rsidP="009D1F6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4C14">
        <w:rPr>
          <w:rFonts w:ascii="Times New Roman" w:hAnsi="Times New Roman" w:cs="Times New Roman"/>
          <w:spacing w:val="-4"/>
          <w:sz w:val="28"/>
          <w:szCs w:val="28"/>
        </w:rPr>
        <w:t>Оцените сделанные выводы. Вы можете согласиться с каждым выводом или опровергнуть его. Свое мнение необходимо подтвердить данными диаграммы.</w:t>
      </w:r>
    </w:p>
    <w:p w14:paraId="65FCE436" w14:textId="77777777" w:rsidR="006D17B8" w:rsidRDefault="006D17B8" w:rsidP="009D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14:paraId="31CBD904" w14:textId="77777777" w:rsidR="00DA3F01" w:rsidRDefault="00DA3F01" w:rsidP="009D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A60B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роисходит общий рост числа экономически активных людей</w:t>
      </w:r>
      <w:r w:rsidR="00AA60B3">
        <w:rPr>
          <w:rFonts w:ascii="Times New Roman" w:hAnsi="Times New Roman" w:cs="Times New Roman"/>
          <w:sz w:val="28"/>
          <w:szCs w:val="28"/>
        </w:rPr>
        <w:t>;</w:t>
      </w:r>
    </w:p>
    <w:p w14:paraId="7451296B" w14:textId="77777777" w:rsidR="00DA3F01" w:rsidRDefault="00DA3F01" w:rsidP="009D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A60B3">
        <w:rPr>
          <w:rFonts w:ascii="Times New Roman" w:hAnsi="Times New Roman" w:cs="Times New Roman"/>
          <w:sz w:val="28"/>
          <w:szCs w:val="28"/>
        </w:rPr>
        <w:t>велика</w:t>
      </w:r>
      <w:r w:rsidR="00863855">
        <w:rPr>
          <w:rFonts w:ascii="Times New Roman" w:hAnsi="Times New Roman" w:cs="Times New Roman"/>
          <w:sz w:val="28"/>
          <w:szCs w:val="28"/>
        </w:rPr>
        <w:t xml:space="preserve"> доля тех, кто считает, что </w:t>
      </w:r>
      <w:r w:rsidRPr="00DA3F01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863855">
        <w:rPr>
          <w:rFonts w:ascii="Times New Roman" w:hAnsi="Times New Roman" w:cs="Times New Roman"/>
          <w:sz w:val="28"/>
          <w:szCs w:val="28"/>
        </w:rPr>
        <w:t xml:space="preserve">хорошее </w:t>
      </w:r>
      <w:r w:rsidRPr="00DA3F01">
        <w:rPr>
          <w:rFonts w:ascii="Times New Roman" w:hAnsi="Times New Roman" w:cs="Times New Roman"/>
          <w:sz w:val="28"/>
          <w:szCs w:val="28"/>
        </w:rPr>
        <w:t>время, чтобы сберегать</w:t>
      </w:r>
      <w:r w:rsidR="00863855">
        <w:rPr>
          <w:rFonts w:ascii="Times New Roman" w:hAnsi="Times New Roman" w:cs="Times New Roman"/>
          <w:sz w:val="28"/>
          <w:szCs w:val="28"/>
        </w:rPr>
        <w:t>.</w:t>
      </w:r>
    </w:p>
    <w:p w14:paraId="68AEEC33" w14:textId="77777777" w:rsidR="00863855" w:rsidRDefault="00863855" w:rsidP="009D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843F6" w14:textId="77777777" w:rsidR="00AA60B3" w:rsidRDefault="00AA60B3" w:rsidP="00AA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6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 некоторым данным н</w:t>
      </w:r>
      <w:r w:rsidRPr="000F7792">
        <w:rPr>
          <w:rFonts w:ascii="Times New Roman" w:hAnsi="Times New Roman" w:cs="Times New Roman"/>
          <w:sz w:val="28"/>
          <w:szCs w:val="28"/>
        </w:rPr>
        <w:t>а 1 июля 2021 г. задолженность россиян по кре</w:t>
      </w:r>
      <w:r>
        <w:rPr>
          <w:rFonts w:ascii="Times New Roman" w:hAnsi="Times New Roman" w:cs="Times New Roman"/>
          <w:sz w:val="28"/>
          <w:szCs w:val="28"/>
        </w:rPr>
        <w:t>дитам составила 24 трлн рублей.</w:t>
      </w:r>
      <w:r w:rsidRPr="000F7792">
        <w:rPr>
          <w:rFonts w:ascii="Times New Roman" w:hAnsi="Times New Roman" w:cs="Times New Roman"/>
          <w:sz w:val="28"/>
          <w:szCs w:val="28"/>
        </w:rPr>
        <w:t xml:space="preserve"> Исходя из различных методологий общая сумма обязательств населения перед банками </w:t>
      </w:r>
      <w:r>
        <w:rPr>
          <w:rFonts w:ascii="Times New Roman" w:hAnsi="Times New Roman" w:cs="Times New Roman"/>
          <w:sz w:val="28"/>
          <w:szCs w:val="28"/>
        </w:rPr>
        <w:t>находится в коридоре 15–20% ВВП. Вследствие какого процесса в экономике происходят подобные изменения? Какова роль Банка России в этих событиях?</w:t>
      </w:r>
    </w:p>
    <w:p w14:paraId="6743E944" w14:textId="77777777" w:rsidR="00D939CB" w:rsidRDefault="00D939CB" w:rsidP="00D93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8B8AF" w14:textId="77777777" w:rsidR="00D939CB" w:rsidRDefault="00D939CB" w:rsidP="00D939CB">
      <w:pPr>
        <w:jc w:val="both"/>
        <w:rPr>
          <w:rFonts w:ascii="Times New Roman" w:hAnsi="Times New Roman" w:cs="Times New Roman"/>
          <w:sz w:val="28"/>
          <w:szCs w:val="28"/>
        </w:rPr>
      </w:pPr>
      <w:r w:rsidRPr="00707D36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1006B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707D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841">
        <w:rPr>
          <w:rFonts w:ascii="Times New Roman" w:hAnsi="Times New Roman" w:cs="Times New Roman"/>
          <w:sz w:val="28"/>
          <w:szCs w:val="28"/>
        </w:rPr>
        <w:t>Прочитайте текст</w:t>
      </w:r>
      <w:r w:rsidR="007E1F16">
        <w:rPr>
          <w:rFonts w:ascii="Times New Roman" w:hAnsi="Times New Roman" w:cs="Times New Roman"/>
          <w:sz w:val="28"/>
          <w:szCs w:val="28"/>
        </w:rPr>
        <w:t>, озаглавьте его</w:t>
      </w:r>
      <w:r w:rsidRPr="00AC3841">
        <w:rPr>
          <w:rFonts w:ascii="Times New Roman" w:hAnsi="Times New Roman" w:cs="Times New Roman"/>
          <w:sz w:val="28"/>
          <w:szCs w:val="28"/>
        </w:rPr>
        <w:t xml:space="preserve"> и выполните задания</w:t>
      </w:r>
      <w:r w:rsidR="009A1D3B">
        <w:rPr>
          <w:rFonts w:ascii="Times New Roman" w:hAnsi="Times New Roman" w:cs="Times New Roman"/>
          <w:sz w:val="28"/>
          <w:szCs w:val="28"/>
        </w:rPr>
        <w:t>.</w:t>
      </w:r>
    </w:p>
    <w:p w14:paraId="10D33E33" w14:textId="1305E6C6" w:rsidR="007F4D16" w:rsidRDefault="007F4D16" w:rsidP="00D93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Заголовок______________________________________________________</w:t>
      </w:r>
    </w:p>
    <w:p w14:paraId="6DB1E963" w14:textId="77777777" w:rsidR="009A1D3B" w:rsidRDefault="009A1D3B" w:rsidP="009A1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1B">
        <w:rPr>
          <w:rFonts w:ascii="Times New Roman" w:hAnsi="Times New Roman" w:cs="Times New Roman"/>
          <w:sz w:val="28"/>
          <w:szCs w:val="28"/>
        </w:rPr>
        <w:t>Современная экономическая теория пришла к выводу</w:t>
      </w:r>
      <w:r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70551B">
        <w:rPr>
          <w:rFonts w:ascii="Times New Roman" w:hAnsi="Times New Roman" w:cs="Times New Roman"/>
          <w:sz w:val="28"/>
          <w:szCs w:val="28"/>
        </w:rPr>
        <w:t xml:space="preserve">, что поведение субъектов экономики иррационально. Одна из последних нобелевских премий по экономике </w:t>
      </w:r>
      <w:r>
        <w:rPr>
          <w:rFonts w:ascii="Times New Roman" w:hAnsi="Times New Roman" w:cs="Times New Roman"/>
          <w:sz w:val="28"/>
          <w:szCs w:val="28"/>
        </w:rPr>
        <w:t xml:space="preserve">была присуждена </w:t>
      </w:r>
      <w:r w:rsidRPr="0070551B">
        <w:rPr>
          <w:rFonts w:ascii="Times New Roman" w:hAnsi="Times New Roman" w:cs="Times New Roman"/>
          <w:sz w:val="28"/>
          <w:szCs w:val="28"/>
        </w:rPr>
        <w:t>за доказательство иррациональности поведения</w:t>
      </w:r>
      <w:r w:rsidRPr="00F83F8B">
        <w:t xml:space="preserve"> </w:t>
      </w:r>
      <w:r w:rsidRPr="00F83F8B">
        <w:rPr>
          <w:rFonts w:ascii="Times New Roman" w:hAnsi="Times New Roman" w:cs="Times New Roman"/>
          <w:sz w:val="28"/>
          <w:szCs w:val="28"/>
        </w:rPr>
        <w:t>хозяйствующих субъектов при выборе целей экономической деятельности.</w:t>
      </w:r>
    </w:p>
    <w:p w14:paraId="5D5376AC" w14:textId="771B29F3" w:rsidR="009A1D3B" w:rsidRPr="00B04983" w:rsidRDefault="006E3529" w:rsidP="009A1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1D3B" w:rsidRPr="00B04983">
        <w:rPr>
          <w:rFonts w:ascii="Times New Roman" w:hAnsi="Times New Roman" w:cs="Times New Roman"/>
          <w:sz w:val="28"/>
          <w:szCs w:val="28"/>
        </w:rPr>
        <w:t>Использование ресурсов для удовлетворения потребностей подчинено</w:t>
      </w:r>
      <w:r w:rsidR="009A1D3B">
        <w:rPr>
          <w:rFonts w:ascii="Times New Roman" w:hAnsi="Times New Roman" w:cs="Times New Roman"/>
          <w:sz w:val="28"/>
          <w:szCs w:val="28"/>
        </w:rPr>
        <w:t xml:space="preserve"> </w:t>
      </w:r>
      <w:r w:rsidR="009A1D3B" w:rsidRPr="00B04983">
        <w:rPr>
          <w:rFonts w:ascii="Times New Roman" w:hAnsi="Times New Roman" w:cs="Times New Roman"/>
          <w:sz w:val="28"/>
          <w:szCs w:val="28"/>
        </w:rPr>
        <w:t>экономическим целям, которые преследуют в своей экономической</w:t>
      </w:r>
      <w:r w:rsidR="009A1D3B">
        <w:rPr>
          <w:rFonts w:ascii="Times New Roman" w:hAnsi="Times New Roman" w:cs="Times New Roman"/>
          <w:sz w:val="28"/>
          <w:szCs w:val="28"/>
        </w:rPr>
        <w:t xml:space="preserve"> </w:t>
      </w:r>
      <w:r w:rsidR="009A1D3B" w:rsidRPr="00B04983">
        <w:rPr>
          <w:rFonts w:ascii="Times New Roman" w:hAnsi="Times New Roman" w:cs="Times New Roman"/>
          <w:sz w:val="28"/>
          <w:szCs w:val="28"/>
        </w:rPr>
        <w:t>деятельности индивиды (домохозяйства), фирмы и общество в целом.</w:t>
      </w:r>
      <w:r w:rsidR="009A1D3B">
        <w:rPr>
          <w:rFonts w:ascii="Times New Roman" w:hAnsi="Times New Roman" w:cs="Times New Roman"/>
          <w:sz w:val="28"/>
          <w:szCs w:val="28"/>
        </w:rPr>
        <w:t xml:space="preserve"> </w:t>
      </w:r>
      <w:r w:rsidR="009A1D3B" w:rsidRPr="00B04983">
        <w:rPr>
          <w:rFonts w:ascii="Times New Roman" w:hAnsi="Times New Roman" w:cs="Times New Roman"/>
          <w:sz w:val="28"/>
          <w:szCs w:val="28"/>
        </w:rPr>
        <w:t>Экономической целью</w:t>
      </w:r>
      <w:r w:rsidR="009A1D3B">
        <w:rPr>
          <w:rFonts w:ascii="Times New Roman" w:hAnsi="Times New Roman" w:cs="Times New Roman"/>
          <w:sz w:val="28"/>
          <w:szCs w:val="28"/>
        </w:rPr>
        <w:t xml:space="preserve"> </w:t>
      </w:r>
      <w:r w:rsidR="009A1D3B" w:rsidRPr="00B04983">
        <w:rPr>
          <w:rFonts w:ascii="Times New Roman" w:hAnsi="Times New Roman" w:cs="Times New Roman"/>
          <w:sz w:val="28"/>
          <w:szCs w:val="28"/>
        </w:rPr>
        <w:t>потребителя является максимизация удовлетворения всех его потребностей,</w:t>
      </w:r>
      <w:r w:rsidR="009A1D3B">
        <w:rPr>
          <w:rFonts w:ascii="Times New Roman" w:hAnsi="Times New Roman" w:cs="Times New Roman"/>
          <w:sz w:val="28"/>
          <w:szCs w:val="28"/>
        </w:rPr>
        <w:t xml:space="preserve"> </w:t>
      </w:r>
      <w:r w:rsidR="009A1D3B" w:rsidRPr="00B04983">
        <w:rPr>
          <w:rFonts w:ascii="Times New Roman" w:hAnsi="Times New Roman" w:cs="Times New Roman"/>
          <w:sz w:val="28"/>
          <w:szCs w:val="28"/>
        </w:rPr>
        <w:t>т.е. максимизация функции полезности. Максимизация полезности зависит</w:t>
      </w:r>
      <w:r w:rsidR="009A1D3B">
        <w:rPr>
          <w:rFonts w:ascii="Times New Roman" w:hAnsi="Times New Roman" w:cs="Times New Roman"/>
          <w:sz w:val="28"/>
          <w:szCs w:val="28"/>
        </w:rPr>
        <w:t xml:space="preserve"> </w:t>
      </w:r>
      <w:r w:rsidR="009A1D3B" w:rsidRPr="00B04983">
        <w:rPr>
          <w:rFonts w:ascii="Times New Roman" w:hAnsi="Times New Roman" w:cs="Times New Roman"/>
          <w:sz w:val="28"/>
          <w:szCs w:val="28"/>
        </w:rPr>
        <w:t>не только от текущего потребления, но и от сбережений, осуществляемых</w:t>
      </w:r>
      <w:r w:rsidR="009A1D3B">
        <w:rPr>
          <w:rFonts w:ascii="Times New Roman" w:hAnsi="Times New Roman" w:cs="Times New Roman"/>
          <w:sz w:val="28"/>
          <w:szCs w:val="28"/>
        </w:rPr>
        <w:t xml:space="preserve"> </w:t>
      </w:r>
      <w:r w:rsidR="009A1D3B" w:rsidRPr="00B04983">
        <w:rPr>
          <w:rFonts w:ascii="Times New Roman" w:hAnsi="Times New Roman" w:cs="Times New Roman"/>
          <w:sz w:val="28"/>
          <w:szCs w:val="28"/>
        </w:rPr>
        <w:t>в соответствии с динамикой цен. Экономической целью фирмы выступает</w:t>
      </w:r>
      <w:r w:rsidR="009A1D3B">
        <w:rPr>
          <w:rFonts w:ascii="Times New Roman" w:hAnsi="Times New Roman" w:cs="Times New Roman"/>
          <w:sz w:val="28"/>
          <w:szCs w:val="28"/>
        </w:rPr>
        <w:t xml:space="preserve"> </w:t>
      </w:r>
      <w:r w:rsidR="009A1D3B" w:rsidRPr="00B04983">
        <w:rPr>
          <w:rFonts w:ascii="Times New Roman" w:hAnsi="Times New Roman" w:cs="Times New Roman"/>
          <w:sz w:val="28"/>
          <w:szCs w:val="28"/>
        </w:rPr>
        <w:t>максимизация прибыли или минимизация издержек производства. Для этого</w:t>
      </w:r>
      <w:r w:rsidR="009A1D3B">
        <w:rPr>
          <w:rFonts w:ascii="Times New Roman" w:hAnsi="Times New Roman" w:cs="Times New Roman"/>
          <w:sz w:val="28"/>
          <w:szCs w:val="28"/>
        </w:rPr>
        <w:t xml:space="preserve"> </w:t>
      </w:r>
      <w:r w:rsidR="009A1D3B" w:rsidRPr="00B04983">
        <w:rPr>
          <w:rFonts w:ascii="Times New Roman" w:hAnsi="Times New Roman" w:cs="Times New Roman"/>
          <w:sz w:val="28"/>
          <w:szCs w:val="28"/>
        </w:rPr>
        <w:t>используются не только цены, но и реклама, дизайн, изменение товарно-материальных запасов и т.д.</w:t>
      </w:r>
    </w:p>
    <w:p w14:paraId="65FC7A20" w14:textId="6002D062" w:rsidR="009A1D3B" w:rsidRDefault="009A1D3B" w:rsidP="009A1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983">
        <w:rPr>
          <w:rFonts w:ascii="Times New Roman" w:hAnsi="Times New Roman" w:cs="Times New Roman"/>
          <w:sz w:val="28"/>
          <w:szCs w:val="28"/>
        </w:rPr>
        <w:t>Главными экономическими целями современного общества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983">
        <w:rPr>
          <w:rFonts w:ascii="Times New Roman" w:hAnsi="Times New Roman" w:cs="Times New Roman"/>
          <w:sz w:val="28"/>
          <w:szCs w:val="28"/>
        </w:rPr>
        <w:t>экономический рост, повышение эффективности производства, полная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983">
        <w:rPr>
          <w:rFonts w:ascii="Times New Roman" w:hAnsi="Times New Roman" w:cs="Times New Roman"/>
          <w:sz w:val="28"/>
          <w:szCs w:val="28"/>
        </w:rPr>
        <w:t>занятость и социально-экономическая стабильность.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983">
        <w:rPr>
          <w:rFonts w:ascii="Times New Roman" w:hAnsi="Times New Roman" w:cs="Times New Roman"/>
          <w:sz w:val="28"/>
          <w:szCs w:val="28"/>
        </w:rPr>
        <w:t>Экономический рост... должен достигаться не за счёт деградации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983">
        <w:rPr>
          <w:rFonts w:ascii="Times New Roman" w:hAnsi="Times New Roman" w:cs="Times New Roman"/>
          <w:sz w:val="28"/>
          <w:szCs w:val="28"/>
        </w:rPr>
        <w:t>окружающей среды, а за счёт повышения эффективности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983">
        <w:rPr>
          <w:rFonts w:ascii="Times New Roman" w:hAnsi="Times New Roman" w:cs="Times New Roman"/>
          <w:sz w:val="28"/>
          <w:szCs w:val="28"/>
        </w:rPr>
        <w:t>старых ресурсов и вовлечения в производственный процесс новы</w:t>
      </w:r>
      <w:r w:rsidRPr="006E3529">
        <w:rPr>
          <w:rFonts w:ascii="Times New Roman" w:hAnsi="Times New Roman" w:cs="Times New Roman"/>
          <w:sz w:val="28"/>
          <w:szCs w:val="28"/>
        </w:rPr>
        <w:t>х...</w:t>
      </w:r>
      <w:r w:rsidR="006E3529" w:rsidRPr="006E3529">
        <w:rPr>
          <w:rFonts w:ascii="Times New Roman" w:hAnsi="Times New Roman" w:cs="Times New Roman"/>
          <w:sz w:val="28"/>
          <w:szCs w:val="28"/>
        </w:rPr>
        <w:t>»</w:t>
      </w:r>
      <w:r w:rsidR="00C616DB">
        <w:rPr>
          <w:rFonts w:ascii="Times New Roman" w:hAnsi="Times New Roman" w:cs="Times New Roman"/>
          <w:sz w:val="28"/>
          <w:szCs w:val="28"/>
        </w:rPr>
        <w:t>.</w:t>
      </w:r>
      <w:r w:rsidR="006E3529">
        <w:t xml:space="preserve"> </w:t>
      </w:r>
      <w:r w:rsidR="006E3529" w:rsidRPr="006E3529">
        <w:rPr>
          <w:rFonts w:ascii="Times New Roman" w:hAnsi="Times New Roman" w:cs="Times New Roman"/>
          <w:sz w:val="28"/>
          <w:szCs w:val="28"/>
        </w:rPr>
        <w:t>(Р.М. Нуреев</w:t>
      </w:r>
      <w:r w:rsidR="00927E21">
        <w:rPr>
          <w:rFonts w:ascii="Times New Roman" w:hAnsi="Times New Roman" w:cs="Times New Roman"/>
          <w:sz w:val="28"/>
          <w:szCs w:val="28"/>
        </w:rPr>
        <w:t>.</w:t>
      </w:r>
      <w:r w:rsidR="006E3529" w:rsidRPr="006E3529">
        <w:rPr>
          <w:rFonts w:ascii="Times New Roman" w:hAnsi="Times New Roman" w:cs="Times New Roman"/>
          <w:sz w:val="28"/>
          <w:szCs w:val="28"/>
        </w:rPr>
        <w:t>)</w:t>
      </w:r>
    </w:p>
    <w:p w14:paraId="11DCD92B" w14:textId="77777777" w:rsidR="00E4473F" w:rsidRDefault="00E4473F" w:rsidP="00E44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473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EB7">
        <w:rPr>
          <w:rFonts w:ascii="Times New Roman" w:hAnsi="Times New Roman" w:cs="Times New Roman"/>
          <w:sz w:val="28"/>
          <w:szCs w:val="28"/>
        </w:rPr>
        <w:t>Каковы, по мнению автора, главные экономические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EB7">
        <w:rPr>
          <w:rFonts w:ascii="Times New Roman" w:hAnsi="Times New Roman" w:cs="Times New Roman"/>
          <w:sz w:val="28"/>
          <w:szCs w:val="28"/>
        </w:rPr>
        <w:t>современного общества? (Назовите любые три цели.)</w:t>
      </w:r>
    </w:p>
    <w:p w14:paraId="6083FFDD" w14:textId="77777777" w:rsidR="00E4473F" w:rsidRDefault="00E4473F" w:rsidP="00E44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2FBB8CC" w14:textId="77777777" w:rsidR="007E1F16" w:rsidRDefault="007E1F16" w:rsidP="00C10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ED3915" w14:textId="77777777" w:rsidR="00E4473F" w:rsidRPr="007E1F16" w:rsidRDefault="00E4473F" w:rsidP="00E44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0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EB7">
        <w:rPr>
          <w:rFonts w:ascii="Times New Roman" w:hAnsi="Times New Roman" w:cs="Times New Roman"/>
          <w:sz w:val="28"/>
          <w:szCs w:val="28"/>
        </w:rPr>
        <w:t>Какие два возможных источника (пути) экономического роста названы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E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B0EB7">
        <w:rPr>
          <w:rFonts w:ascii="Times New Roman" w:hAnsi="Times New Roman" w:cs="Times New Roman"/>
          <w:sz w:val="28"/>
          <w:szCs w:val="28"/>
        </w:rPr>
        <w:t>тексте? Приведите по два примера</w:t>
      </w:r>
      <w:r>
        <w:rPr>
          <w:rFonts w:ascii="Times New Roman" w:hAnsi="Times New Roman" w:cs="Times New Roman"/>
          <w:sz w:val="28"/>
          <w:szCs w:val="28"/>
        </w:rPr>
        <w:t>, используя материалы экспозиции музея</w:t>
      </w:r>
      <w:r w:rsidRPr="007B0EB7">
        <w:rPr>
          <w:rFonts w:ascii="Times New Roman" w:hAnsi="Times New Roman" w:cs="Times New Roman"/>
          <w:sz w:val="28"/>
          <w:szCs w:val="28"/>
        </w:rPr>
        <w:t>, иллюстрирующи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0EB7">
        <w:rPr>
          <w:rFonts w:ascii="Times New Roman" w:hAnsi="Times New Roman" w:cs="Times New Roman"/>
          <w:sz w:val="28"/>
          <w:szCs w:val="28"/>
        </w:rPr>
        <w:t xml:space="preserve"> каждый из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EB7">
        <w:rPr>
          <w:rFonts w:ascii="Times New Roman" w:hAnsi="Times New Roman" w:cs="Times New Roman"/>
          <w:sz w:val="28"/>
          <w:szCs w:val="28"/>
        </w:rPr>
        <w:t xml:space="preserve">источников (путей). </w:t>
      </w:r>
      <w:r w:rsidRPr="007E1F16">
        <w:rPr>
          <w:rFonts w:ascii="Times New Roman" w:hAnsi="Times New Roman" w:cs="Times New Roman"/>
          <w:sz w:val="24"/>
          <w:szCs w:val="24"/>
        </w:rPr>
        <w:t>(Сначала указывайте источник (путь), затем приводите примеры из экспозиции музея, которые его иллюстрируют. Каждый пример должен быть сформулирован развёрнуто).</w:t>
      </w:r>
    </w:p>
    <w:p w14:paraId="20B3C5B4" w14:textId="77777777" w:rsidR="00E4473F" w:rsidRPr="00FD5196" w:rsidRDefault="00E4473F" w:rsidP="00E44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1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FD5196">
        <w:rPr>
          <w:rFonts w:ascii="Times New Roman" w:hAnsi="Times New Roman" w:cs="Times New Roman"/>
          <w:sz w:val="28"/>
          <w:szCs w:val="28"/>
        </w:rPr>
        <w:t>__</w:t>
      </w:r>
    </w:p>
    <w:p w14:paraId="2BB45386" w14:textId="77777777" w:rsidR="00D939CB" w:rsidRDefault="00D939CB" w:rsidP="00C100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F4F9F2" w14:textId="77777777" w:rsidR="00D939CB" w:rsidRDefault="00D939CB" w:rsidP="00C100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259095" w14:textId="77777777" w:rsidR="00D25675" w:rsidRDefault="00D25675" w:rsidP="00D25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5675" w:rsidSect="00BB738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55D83"/>
    <w:multiLevelType w:val="hybridMultilevel"/>
    <w:tmpl w:val="78CA6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C338E"/>
    <w:multiLevelType w:val="hybridMultilevel"/>
    <w:tmpl w:val="5388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DFA"/>
    <w:rsid w:val="00017396"/>
    <w:rsid w:val="000522EE"/>
    <w:rsid w:val="00053DFD"/>
    <w:rsid w:val="00070F4A"/>
    <w:rsid w:val="000D0D36"/>
    <w:rsid w:val="000F7792"/>
    <w:rsid w:val="00110609"/>
    <w:rsid w:val="0011060C"/>
    <w:rsid w:val="00115A90"/>
    <w:rsid w:val="00153897"/>
    <w:rsid w:val="001547A6"/>
    <w:rsid w:val="001812D9"/>
    <w:rsid w:val="001C68CB"/>
    <w:rsid w:val="00251D49"/>
    <w:rsid w:val="00256707"/>
    <w:rsid w:val="0041602A"/>
    <w:rsid w:val="00424C14"/>
    <w:rsid w:val="00495076"/>
    <w:rsid w:val="004A721A"/>
    <w:rsid w:val="004B0DFA"/>
    <w:rsid w:val="004C52A9"/>
    <w:rsid w:val="004D5A8F"/>
    <w:rsid w:val="00517EE2"/>
    <w:rsid w:val="005200B8"/>
    <w:rsid w:val="00603811"/>
    <w:rsid w:val="006B6660"/>
    <w:rsid w:val="006D17B8"/>
    <w:rsid w:val="006E3529"/>
    <w:rsid w:val="006E6492"/>
    <w:rsid w:val="006F7E5D"/>
    <w:rsid w:val="0072141B"/>
    <w:rsid w:val="00734426"/>
    <w:rsid w:val="00755263"/>
    <w:rsid w:val="007A4B53"/>
    <w:rsid w:val="007E1F16"/>
    <w:rsid w:val="007F4D16"/>
    <w:rsid w:val="00804749"/>
    <w:rsid w:val="00863855"/>
    <w:rsid w:val="008A1ABE"/>
    <w:rsid w:val="00927E21"/>
    <w:rsid w:val="00982414"/>
    <w:rsid w:val="00986A02"/>
    <w:rsid w:val="009A1D3B"/>
    <w:rsid w:val="009A76B3"/>
    <w:rsid w:val="009B42C0"/>
    <w:rsid w:val="009D1F6E"/>
    <w:rsid w:val="00A141D1"/>
    <w:rsid w:val="00A22DDD"/>
    <w:rsid w:val="00A474B8"/>
    <w:rsid w:val="00A75CBF"/>
    <w:rsid w:val="00AA4EB4"/>
    <w:rsid w:val="00AA60B3"/>
    <w:rsid w:val="00B004C7"/>
    <w:rsid w:val="00BB738A"/>
    <w:rsid w:val="00BD5B97"/>
    <w:rsid w:val="00BE40B7"/>
    <w:rsid w:val="00C1006B"/>
    <w:rsid w:val="00C47A46"/>
    <w:rsid w:val="00C616DB"/>
    <w:rsid w:val="00C627BC"/>
    <w:rsid w:val="00C9468D"/>
    <w:rsid w:val="00CA1722"/>
    <w:rsid w:val="00CA2DDD"/>
    <w:rsid w:val="00CA6C86"/>
    <w:rsid w:val="00CB7F14"/>
    <w:rsid w:val="00D1360F"/>
    <w:rsid w:val="00D25675"/>
    <w:rsid w:val="00D416DC"/>
    <w:rsid w:val="00D541A5"/>
    <w:rsid w:val="00D93644"/>
    <w:rsid w:val="00D939CB"/>
    <w:rsid w:val="00D939E0"/>
    <w:rsid w:val="00DA0395"/>
    <w:rsid w:val="00DA3770"/>
    <w:rsid w:val="00DA3F01"/>
    <w:rsid w:val="00DB2FDA"/>
    <w:rsid w:val="00DD2638"/>
    <w:rsid w:val="00E14465"/>
    <w:rsid w:val="00E35085"/>
    <w:rsid w:val="00E4473F"/>
    <w:rsid w:val="00E6690D"/>
    <w:rsid w:val="00EC7E4D"/>
    <w:rsid w:val="00F17916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41F5"/>
  <w15:docId w15:val="{D27E6254-568C-4109-9694-3F96014D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4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B7F14"/>
    <w:pPr>
      <w:ind w:left="720"/>
      <w:contextualSpacing/>
    </w:pPr>
  </w:style>
  <w:style w:type="table" w:styleId="a5">
    <w:name w:val="Table Grid"/>
    <w:basedOn w:val="a1"/>
    <w:uiPriority w:val="39"/>
    <w:rsid w:val="0075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5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1A5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D541A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541A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541A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41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541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Полина Борисовна Скойбеда</cp:lastModifiedBy>
  <cp:revision>58</cp:revision>
  <dcterms:created xsi:type="dcterms:W3CDTF">2021-07-16T07:44:00Z</dcterms:created>
  <dcterms:modified xsi:type="dcterms:W3CDTF">2022-04-15T14:17:00Z</dcterms:modified>
</cp:coreProperties>
</file>